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2B" w:rsidRDefault="00A1052B" w:rsidP="00A1052B">
      <w:pPr>
        <w:pStyle w:val="Sansinterligne"/>
        <w:jc w:val="both"/>
        <w:rPr>
          <w:rFonts w:ascii="Lato" w:hAnsi="Lato"/>
          <w:b/>
          <w:sz w:val="28"/>
          <w:szCs w:val="24"/>
        </w:rPr>
      </w:pPr>
    </w:p>
    <w:p w:rsidR="00A1052B" w:rsidRDefault="00A1052B" w:rsidP="00A1052B">
      <w:pPr>
        <w:pStyle w:val="Sansinterligne"/>
        <w:jc w:val="both"/>
        <w:rPr>
          <w:rFonts w:ascii="Lato" w:hAnsi="Lato"/>
          <w:b/>
          <w:sz w:val="28"/>
          <w:szCs w:val="24"/>
        </w:rPr>
      </w:pPr>
    </w:p>
    <w:p w:rsidR="00A1052B" w:rsidRDefault="00A1052B" w:rsidP="00A1052B">
      <w:pPr>
        <w:pStyle w:val="Sansinterligne"/>
        <w:jc w:val="both"/>
        <w:rPr>
          <w:rFonts w:ascii="Lato" w:hAnsi="Lato"/>
          <w:b/>
          <w:sz w:val="28"/>
          <w:szCs w:val="24"/>
        </w:rPr>
      </w:pPr>
      <w:r>
        <w:rPr>
          <w:rFonts w:ascii="Lato" w:hAnsi="Lato"/>
          <w:b/>
          <w:noProof/>
          <w:sz w:val="28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9590" cy="113855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UR PARTENAIRES ET PHOTOCOPIES  Logo le grand cordel monochro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968" w:rsidRPr="00A1052B">
        <w:rPr>
          <w:rFonts w:ascii="Lato" w:hAnsi="Lato"/>
          <w:b/>
          <w:sz w:val="28"/>
          <w:szCs w:val="24"/>
        </w:rPr>
        <w:t xml:space="preserve">CHARTE </w:t>
      </w:r>
      <w:r w:rsidR="004D4454" w:rsidRPr="00A1052B">
        <w:rPr>
          <w:rFonts w:ascii="Lato" w:hAnsi="Lato"/>
          <w:b/>
          <w:sz w:val="28"/>
          <w:szCs w:val="24"/>
        </w:rPr>
        <w:t>DE</w:t>
      </w:r>
      <w:r w:rsidR="00614D16" w:rsidRPr="00A1052B">
        <w:rPr>
          <w:rFonts w:ascii="Lato" w:hAnsi="Lato"/>
          <w:b/>
          <w:sz w:val="28"/>
          <w:szCs w:val="24"/>
        </w:rPr>
        <w:t xml:space="preserve">S COMPORTEMENTS RESPECTEUX </w:t>
      </w:r>
    </w:p>
    <w:p w:rsidR="003A167F" w:rsidRDefault="00614D16" w:rsidP="00A1052B">
      <w:pPr>
        <w:pStyle w:val="Sansinterligne"/>
        <w:jc w:val="both"/>
        <w:rPr>
          <w:rFonts w:ascii="Lato" w:hAnsi="Lato"/>
          <w:b/>
          <w:sz w:val="28"/>
          <w:szCs w:val="24"/>
        </w:rPr>
      </w:pPr>
      <w:r w:rsidRPr="00A1052B">
        <w:rPr>
          <w:rFonts w:ascii="Lato" w:hAnsi="Lato"/>
          <w:b/>
          <w:sz w:val="28"/>
          <w:szCs w:val="24"/>
        </w:rPr>
        <w:t>AU SEIN DU GRAND CORDEL MJC</w:t>
      </w:r>
    </w:p>
    <w:p w:rsidR="00A1052B" w:rsidRDefault="00A1052B" w:rsidP="00A1052B">
      <w:pPr>
        <w:pStyle w:val="Sansinterligne"/>
        <w:jc w:val="both"/>
        <w:rPr>
          <w:rFonts w:ascii="Lato" w:hAnsi="Lato"/>
          <w:b/>
          <w:sz w:val="28"/>
          <w:szCs w:val="24"/>
        </w:rPr>
      </w:pPr>
    </w:p>
    <w:p w:rsidR="00A1052B" w:rsidRDefault="00A1052B" w:rsidP="00A1052B">
      <w:pPr>
        <w:pStyle w:val="Sansinterligne"/>
        <w:jc w:val="both"/>
        <w:rPr>
          <w:rFonts w:ascii="Lato" w:hAnsi="Lato"/>
          <w:b/>
          <w:sz w:val="28"/>
          <w:szCs w:val="24"/>
        </w:rPr>
      </w:pPr>
    </w:p>
    <w:p w:rsidR="00A1052B" w:rsidRPr="006901C6" w:rsidRDefault="00A1052B" w:rsidP="00A1052B">
      <w:pPr>
        <w:pStyle w:val="Sansinterligne"/>
        <w:jc w:val="both"/>
        <w:rPr>
          <w:rFonts w:ascii="Lato" w:hAnsi="Lato"/>
          <w:b/>
        </w:rPr>
      </w:pPr>
    </w:p>
    <w:p w:rsidR="00A1052B" w:rsidRPr="006901C6" w:rsidRDefault="009D2DCF" w:rsidP="00A1052B">
      <w:pPr>
        <w:pStyle w:val="Sansinterligne"/>
        <w:jc w:val="both"/>
        <w:rPr>
          <w:rFonts w:ascii="Lato" w:hAnsi="Lato" w:cs="Calibri"/>
        </w:rPr>
      </w:pPr>
      <w:r w:rsidRPr="006901C6">
        <w:rPr>
          <w:rFonts w:ascii="Lato" w:hAnsi="Lato" w:cs="Calibri"/>
        </w:rPr>
        <w:t>Agissons ensemble pour identifier</w:t>
      </w:r>
      <w:r w:rsidR="00015F3C" w:rsidRPr="006901C6">
        <w:rPr>
          <w:rFonts w:ascii="Lato" w:hAnsi="Lato" w:cs="Calibri"/>
        </w:rPr>
        <w:t xml:space="preserve"> et </w:t>
      </w:r>
      <w:r w:rsidRPr="006901C6">
        <w:rPr>
          <w:rFonts w:ascii="Lato" w:hAnsi="Lato" w:cs="Calibri"/>
        </w:rPr>
        <w:t>stopper les</w:t>
      </w:r>
      <w:r w:rsidR="00015F3C" w:rsidRPr="006901C6">
        <w:rPr>
          <w:rFonts w:ascii="Lato" w:hAnsi="Lato" w:cs="Calibri"/>
        </w:rPr>
        <w:t xml:space="preserve"> comportements sexistes, homophobes, </w:t>
      </w:r>
      <w:proofErr w:type="spellStart"/>
      <w:r w:rsidR="00015F3C" w:rsidRPr="006901C6">
        <w:rPr>
          <w:rFonts w:ascii="Lato" w:hAnsi="Lato" w:cs="Calibri"/>
        </w:rPr>
        <w:t>transphobes</w:t>
      </w:r>
      <w:proofErr w:type="spellEnd"/>
      <w:r w:rsidR="00015F3C" w:rsidRPr="006901C6">
        <w:rPr>
          <w:rFonts w:ascii="Lato" w:hAnsi="Lato" w:cs="Calibri"/>
        </w:rPr>
        <w:t xml:space="preserve">, racistes et, plus largement, toutes formes d’irrespect. </w:t>
      </w:r>
    </w:p>
    <w:p w:rsidR="00A1052B" w:rsidRPr="006901C6" w:rsidRDefault="00A1052B" w:rsidP="00A1052B">
      <w:pPr>
        <w:pStyle w:val="Sansinterligne"/>
        <w:jc w:val="both"/>
        <w:rPr>
          <w:rFonts w:ascii="Lato" w:hAnsi="Lato" w:cs="Calibri"/>
        </w:rPr>
      </w:pPr>
    </w:p>
    <w:p w:rsidR="00015F3C" w:rsidRPr="006901C6" w:rsidRDefault="00015F3C" w:rsidP="00A1052B">
      <w:pPr>
        <w:pStyle w:val="Sansinterligne"/>
        <w:jc w:val="both"/>
        <w:rPr>
          <w:rFonts w:ascii="Lato" w:hAnsi="Lato" w:cs="Calibri"/>
        </w:rPr>
      </w:pPr>
      <w:r w:rsidRPr="006901C6">
        <w:rPr>
          <w:rFonts w:ascii="Lato" w:hAnsi="Lato" w:cs="Calibri"/>
        </w:rPr>
        <w:t xml:space="preserve">L’association Le Grand </w:t>
      </w:r>
      <w:proofErr w:type="spellStart"/>
      <w:r w:rsidRPr="006901C6">
        <w:rPr>
          <w:rFonts w:ascii="Lato" w:hAnsi="Lato" w:cs="Calibri"/>
        </w:rPr>
        <w:t>Cordel</w:t>
      </w:r>
      <w:proofErr w:type="spellEnd"/>
      <w:r w:rsidRPr="006901C6">
        <w:rPr>
          <w:rFonts w:ascii="Lato" w:hAnsi="Lato" w:cs="Calibri"/>
        </w:rPr>
        <w:t xml:space="preserve"> MJC, avec ses </w:t>
      </w:r>
      <w:proofErr w:type="spellStart"/>
      <w:r w:rsidRPr="006901C6">
        <w:rPr>
          <w:rFonts w:ascii="Lato" w:hAnsi="Lato" w:cs="Calibri"/>
        </w:rPr>
        <w:t>adhérent·es</w:t>
      </w:r>
      <w:proofErr w:type="spellEnd"/>
      <w:r w:rsidRPr="006901C6">
        <w:rPr>
          <w:rFonts w:ascii="Lato" w:hAnsi="Lato" w:cs="Calibri"/>
        </w:rPr>
        <w:t xml:space="preserve">, </w:t>
      </w:r>
      <w:proofErr w:type="spellStart"/>
      <w:r w:rsidRPr="006901C6">
        <w:rPr>
          <w:rFonts w:ascii="Lato" w:hAnsi="Lato" w:cs="Calibri"/>
        </w:rPr>
        <w:t>salarié·es</w:t>
      </w:r>
      <w:proofErr w:type="spellEnd"/>
      <w:r w:rsidRPr="006901C6">
        <w:rPr>
          <w:rFonts w:ascii="Lato" w:hAnsi="Lato" w:cs="Calibri"/>
        </w:rPr>
        <w:t xml:space="preserve">, artistes, </w:t>
      </w:r>
      <w:proofErr w:type="spellStart"/>
      <w:r w:rsidRPr="006901C6">
        <w:rPr>
          <w:rFonts w:ascii="Lato" w:hAnsi="Lato" w:cs="Calibri"/>
        </w:rPr>
        <w:t>technicien·nes</w:t>
      </w:r>
      <w:proofErr w:type="spellEnd"/>
      <w:r w:rsidRPr="006901C6">
        <w:rPr>
          <w:rFonts w:ascii="Lato" w:hAnsi="Lato" w:cs="Calibri"/>
        </w:rPr>
        <w:t xml:space="preserve"> et bénévoles, défend avec force les valeurs d’égalité et </w:t>
      </w:r>
      <w:r w:rsidR="00FF0799" w:rsidRPr="006901C6">
        <w:rPr>
          <w:rFonts w:ascii="Lato" w:hAnsi="Lato" w:cs="Calibri"/>
        </w:rPr>
        <w:t>d’inclusion</w:t>
      </w:r>
      <w:r w:rsidRPr="006901C6">
        <w:rPr>
          <w:rFonts w:ascii="Lato" w:hAnsi="Lato" w:cs="Calibri"/>
        </w:rPr>
        <w:t>. Et ce n’est pas qu’une question de principe : c’est aussi la loi.</w:t>
      </w:r>
    </w:p>
    <w:p w:rsidR="00A1052B" w:rsidRPr="006901C6" w:rsidRDefault="00A1052B" w:rsidP="00A1052B">
      <w:pPr>
        <w:pStyle w:val="Sansinterligne"/>
        <w:jc w:val="both"/>
        <w:rPr>
          <w:rFonts w:ascii="Lato" w:hAnsi="Lato" w:cs="Calibri"/>
        </w:rPr>
      </w:pPr>
    </w:p>
    <w:p w:rsidR="00987444" w:rsidRPr="006901C6" w:rsidRDefault="00015F3C" w:rsidP="00A1052B">
      <w:pPr>
        <w:pStyle w:val="Sansinterligne"/>
        <w:jc w:val="both"/>
        <w:rPr>
          <w:rFonts w:ascii="Lato" w:hAnsi="Lato" w:cs="Calibri"/>
        </w:rPr>
      </w:pPr>
      <w:r w:rsidRPr="006901C6">
        <w:rPr>
          <w:rFonts w:ascii="Lato" w:hAnsi="Lato" w:cs="Calibri"/>
        </w:rPr>
        <w:t xml:space="preserve">Le sexisme ordinaire et les stéréotypes de genre </w:t>
      </w:r>
      <w:r w:rsidR="00FF0799" w:rsidRPr="006901C6">
        <w:rPr>
          <w:rFonts w:ascii="Lato" w:hAnsi="Lato" w:cs="Calibri"/>
        </w:rPr>
        <w:t>peuvent s’incarner</w:t>
      </w:r>
      <w:r w:rsidRPr="006901C6">
        <w:rPr>
          <w:rFonts w:ascii="Lato" w:hAnsi="Lato" w:cs="Calibri"/>
        </w:rPr>
        <w:t xml:space="preserve"> dans nos paroles et gestes quotidiens. Ici, </w:t>
      </w:r>
      <w:r w:rsidR="00FF0799" w:rsidRPr="006901C6">
        <w:rPr>
          <w:rFonts w:ascii="Lato" w:hAnsi="Lato" w:cs="Calibri"/>
        </w:rPr>
        <w:t>nous nous mobilisons</w:t>
      </w:r>
      <w:r w:rsidRPr="006901C6">
        <w:rPr>
          <w:rFonts w:ascii="Lato" w:hAnsi="Lato" w:cs="Calibri"/>
        </w:rPr>
        <w:t xml:space="preserve"> pour prévenir les violences sexistes et sexuelles, mais aussi pour combattre toutes les discriminations, dominations et inégalités.</w:t>
      </w:r>
    </w:p>
    <w:p w:rsidR="00A1052B" w:rsidRPr="006901C6" w:rsidRDefault="00A1052B" w:rsidP="00A1052B">
      <w:pPr>
        <w:pStyle w:val="Sansinterligne"/>
        <w:jc w:val="both"/>
        <w:rPr>
          <w:rFonts w:ascii="Lato" w:hAnsi="Lato" w:cs="Calibri"/>
        </w:rPr>
      </w:pPr>
    </w:p>
    <w:p w:rsidR="001A44B7" w:rsidRPr="006901C6" w:rsidRDefault="001A44B7" w:rsidP="00A1052B">
      <w:pPr>
        <w:pStyle w:val="Sansinterligne"/>
        <w:jc w:val="both"/>
        <w:rPr>
          <w:rFonts w:ascii="Lato" w:hAnsi="Lato"/>
          <w:b/>
        </w:rPr>
      </w:pPr>
      <w:r w:rsidRPr="006901C6">
        <w:rPr>
          <w:rFonts w:ascii="Lato" w:hAnsi="Lato"/>
          <w:b/>
        </w:rPr>
        <w:t xml:space="preserve">Quand je suis à la MJC du Grand </w:t>
      </w:r>
      <w:proofErr w:type="spellStart"/>
      <w:r w:rsidRPr="006901C6">
        <w:rPr>
          <w:rFonts w:ascii="Lato" w:hAnsi="Lato"/>
          <w:b/>
        </w:rPr>
        <w:t>Cordel</w:t>
      </w:r>
      <w:proofErr w:type="spellEnd"/>
      <w:r w:rsidRPr="006901C6">
        <w:rPr>
          <w:rFonts w:ascii="Lato" w:hAnsi="Lato"/>
          <w:b/>
        </w:rPr>
        <w:t xml:space="preserve">, je m’engage à : </w:t>
      </w:r>
    </w:p>
    <w:p w:rsidR="00A1052B" w:rsidRPr="006901C6" w:rsidRDefault="00A1052B" w:rsidP="00A1052B">
      <w:pPr>
        <w:pStyle w:val="Sansinterligne"/>
        <w:jc w:val="both"/>
        <w:rPr>
          <w:rFonts w:ascii="Lato" w:hAnsi="Lato"/>
        </w:rPr>
      </w:pPr>
    </w:p>
    <w:p w:rsidR="00A1052B" w:rsidRPr="006901C6" w:rsidRDefault="009378E6" w:rsidP="002877BF">
      <w:pPr>
        <w:pStyle w:val="Sansinterligne"/>
        <w:numPr>
          <w:ilvl w:val="0"/>
          <w:numId w:val="3"/>
        </w:numPr>
        <w:jc w:val="both"/>
        <w:rPr>
          <w:rFonts w:ascii="Lato" w:hAnsi="Lato"/>
          <w:i/>
        </w:rPr>
      </w:pPr>
      <w:r w:rsidRPr="006901C6">
        <w:rPr>
          <w:rFonts w:ascii="Lato" w:hAnsi="Lato"/>
          <w:b/>
        </w:rPr>
        <w:t>RESPECTER LES PRINCIPES D’É</w:t>
      </w:r>
      <w:r w:rsidR="009D2DCF" w:rsidRPr="006901C6">
        <w:rPr>
          <w:rFonts w:ascii="Lato" w:hAnsi="Lato"/>
          <w:b/>
        </w:rPr>
        <w:t>GALITÉ ET DE NON-DISCRIMINATION</w:t>
      </w:r>
    </w:p>
    <w:p w:rsidR="009D2DCF" w:rsidRPr="006901C6" w:rsidRDefault="009D2DCF" w:rsidP="009D2DCF">
      <w:pPr>
        <w:pStyle w:val="Sansinterligne"/>
        <w:ind w:left="720"/>
        <w:jc w:val="both"/>
        <w:rPr>
          <w:rFonts w:ascii="Lato" w:hAnsi="Lato"/>
          <w:i/>
        </w:rPr>
      </w:pPr>
    </w:p>
    <w:p w:rsidR="009378E6" w:rsidRPr="006901C6" w:rsidRDefault="00A1052B" w:rsidP="00A1052B">
      <w:pPr>
        <w:pStyle w:val="Sansinterligne"/>
        <w:jc w:val="both"/>
        <w:rPr>
          <w:rFonts w:ascii="Lato" w:hAnsi="Lato"/>
        </w:rPr>
      </w:pPr>
      <w:r w:rsidRPr="006901C6">
        <w:rPr>
          <w:rFonts w:ascii="Lato" w:hAnsi="Lato"/>
          <w:u w:val="single"/>
        </w:rPr>
        <w:t>Les</w:t>
      </w:r>
      <w:r w:rsidR="0053752F" w:rsidRPr="006901C6">
        <w:rPr>
          <w:rFonts w:ascii="Lato" w:hAnsi="Lato"/>
          <w:u w:val="single"/>
        </w:rPr>
        <w:t xml:space="preserve"> c</w:t>
      </w:r>
      <w:r w:rsidR="009378E6" w:rsidRPr="006901C6">
        <w:rPr>
          <w:rFonts w:ascii="Lato" w:hAnsi="Lato"/>
          <w:u w:val="single"/>
        </w:rPr>
        <w:t>ritères</w:t>
      </w:r>
      <w:r w:rsidR="006901C6" w:rsidRPr="006901C6">
        <w:rPr>
          <w:rFonts w:ascii="Lato" w:hAnsi="Lato"/>
          <w:u w:val="single"/>
        </w:rPr>
        <w:t xml:space="preserve"> de discrimination </w:t>
      </w:r>
      <w:r w:rsidR="0053752F" w:rsidRPr="006901C6">
        <w:rPr>
          <w:rFonts w:ascii="Lato" w:hAnsi="Lato"/>
          <w:u w:val="single"/>
        </w:rPr>
        <w:t>interdits par la loi</w:t>
      </w:r>
      <w:r w:rsidR="0053752F" w:rsidRPr="006901C6">
        <w:rPr>
          <w:rFonts w:ascii="Lato" w:hAnsi="Lato"/>
          <w:i/>
          <w:u w:val="single"/>
        </w:rPr>
        <w:t xml:space="preserve"> (juillet 2025)</w:t>
      </w:r>
      <w:r w:rsidRPr="006901C6">
        <w:rPr>
          <w:rFonts w:ascii="Lato" w:hAnsi="Lato"/>
          <w:i/>
        </w:rPr>
        <w:t xml:space="preserve"> : </w:t>
      </w:r>
    </w:p>
    <w:p w:rsidR="00DB62F3" w:rsidRPr="006901C6" w:rsidRDefault="00CA01E0" w:rsidP="008E03B6">
      <w:pPr>
        <w:pStyle w:val="Sansinterligne"/>
        <w:spacing w:line="276" w:lineRule="auto"/>
        <w:jc w:val="both"/>
        <w:rPr>
          <w:rFonts w:ascii="Lato" w:hAnsi="Lato"/>
        </w:rPr>
      </w:pPr>
      <w:r w:rsidRPr="006901C6">
        <w:rPr>
          <w:rFonts w:ascii="Lato" w:hAnsi="Lato"/>
        </w:rPr>
        <w:t>Origine, Sexe, Situation de famille, Grossesse, Apparence physique, Vulnérabilité économique</w:t>
      </w:r>
      <w:r w:rsidR="00DB62F3" w:rsidRPr="006901C6">
        <w:rPr>
          <w:rFonts w:ascii="Lato" w:hAnsi="Lato"/>
        </w:rPr>
        <w:t xml:space="preserve"> apparente</w:t>
      </w:r>
      <w:r w:rsidRPr="006901C6">
        <w:rPr>
          <w:rFonts w:ascii="Lato" w:hAnsi="Lato"/>
        </w:rPr>
        <w:t xml:space="preserve">, </w:t>
      </w:r>
      <w:r w:rsidR="00DB62F3" w:rsidRPr="006901C6">
        <w:rPr>
          <w:rFonts w:ascii="Lato" w:hAnsi="Lato"/>
        </w:rPr>
        <w:t>Patronyme</w:t>
      </w:r>
      <w:r w:rsidRPr="006901C6">
        <w:rPr>
          <w:rFonts w:ascii="Lato" w:hAnsi="Lato"/>
        </w:rPr>
        <w:t>, Lieu de résidence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État de santé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Perte d'autonomie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Handicap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Caractéristiques génétiques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Mœurs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Orientation sexuelle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Identité de genre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Âge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Opinions politiques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Activités syndicales</w:t>
      </w:r>
      <w:r w:rsidR="004873B1" w:rsidRPr="006901C6">
        <w:rPr>
          <w:rFonts w:ascii="Lato" w:hAnsi="Lato"/>
        </w:rPr>
        <w:t xml:space="preserve">, </w:t>
      </w:r>
      <w:r w:rsidRPr="006901C6">
        <w:rPr>
          <w:rFonts w:ascii="Lato" w:hAnsi="Lato"/>
        </w:rPr>
        <w:t>Qualité de lanceur d'alerte</w:t>
      </w:r>
      <w:r w:rsidR="004873B1" w:rsidRPr="006901C6">
        <w:rPr>
          <w:rFonts w:ascii="Lato" w:hAnsi="Lato"/>
        </w:rPr>
        <w:t xml:space="preserve">, </w:t>
      </w:r>
      <w:r w:rsidR="00DB62F3" w:rsidRPr="006901C6">
        <w:rPr>
          <w:rFonts w:ascii="Lato" w:hAnsi="Lato"/>
        </w:rPr>
        <w:t>C</w:t>
      </w:r>
      <w:r w:rsidRPr="006901C6">
        <w:rPr>
          <w:rFonts w:ascii="Lato" w:hAnsi="Lato"/>
        </w:rPr>
        <w:t>apacité à s'exprimer dans u</w:t>
      </w:r>
      <w:r w:rsidR="00DB62F3" w:rsidRPr="006901C6">
        <w:rPr>
          <w:rFonts w:ascii="Lato" w:hAnsi="Lato"/>
        </w:rPr>
        <w:t>ne langue autre que le français</w:t>
      </w:r>
      <w:r w:rsidR="004873B1" w:rsidRPr="006901C6">
        <w:rPr>
          <w:rFonts w:ascii="Lato" w:hAnsi="Lato"/>
        </w:rPr>
        <w:t xml:space="preserve">, </w:t>
      </w:r>
      <w:r w:rsidR="00DB62F3" w:rsidRPr="006901C6">
        <w:rPr>
          <w:rFonts w:ascii="Lato" w:hAnsi="Lato"/>
        </w:rPr>
        <w:t xml:space="preserve">Appartenance vraie ou supposée : à une ethnie, à une nation, à une prétendue race, à </w:t>
      </w:r>
      <w:r w:rsidR="00A1052B" w:rsidRPr="006901C6">
        <w:rPr>
          <w:rFonts w:ascii="Lato" w:hAnsi="Lato"/>
        </w:rPr>
        <w:t xml:space="preserve">une religion, Domiciliation bancaire, </w:t>
      </w:r>
      <w:r w:rsidR="00DB62F3" w:rsidRPr="006901C6">
        <w:rPr>
          <w:rFonts w:ascii="Lato" w:hAnsi="Lato"/>
        </w:rPr>
        <w:t>Opinion philosophique</w:t>
      </w:r>
    </w:p>
    <w:p w:rsidR="00CA01E0" w:rsidRPr="006901C6" w:rsidRDefault="00CA01E0" w:rsidP="00A1052B">
      <w:pPr>
        <w:pStyle w:val="Sansinterligne"/>
        <w:jc w:val="both"/>
        <w:rPr>
          <w:rFonts w:ascii="Lato" w:hAnsi="Lato"/>
        </w:rPr>
      </w:pPr>
    </w:p>
    <w:p w:rsidR="001A44B7" w:rsidRPr="006901C6" w:rsidRDefault="00DB450C" w:rsidP="008E03B6">
      <w:pPr>
        <w:pStyle w:val="Sansinterligne"/>
        <w:numPr>
          <w:ilvl w:val="0"/>
          <w:numId w:val="3"/>
        </w:numPr>
        <w:jc w:val="both"/>
        <w:rPr>
          <w:rFonts w:ascii="Lato" w:hAnsi="Lato"/>
          <w:b/>
        </w:rPr>
      </w:pPr>
      <w:r w:rsidRPr="006901C6">
        <w:rPr>
          <w:rFonts w:ascii="Lato" w:hAnsi="Lato"/>
          <w:b/>
        </w:rPr>
        <w:t>RESPECTER LE CONSENTEMENT</w:t>
      </w:r>
      <w:r w:rsidR="006901C6">
        <w:rPr>
          <w:rFonts w:ascii="Lato" w:hAnsi="Lato"/>
          <w:b/>
        </w:rPr>
        <w:t xml:space="preserve"> </w:t>
      </w:r>
      <w:r w:rsidRPr="006901C6">
        <w:rPr>
          <w:rFonts w:ascii="Lato" w:hAnsi="Lato"/>
          <w:b/>
        </w:rPr>
        <w:t>PHYSIQUE ET MORAL</w:t>
      </w:r>
    </w:p>
    <w:p w:rsidR="00A1052B" w:rsidRPr="006901C6" w:rsidRDefault="00A1052B" w:rsidP="00A1052B">
      <w:pPr>
        <w:pStyle w:val="Sansinterligne"/>
        <w:jc w:val="both"/>
        <w:rPr>
          <w:rFonts w:ascii="Lato" w:hAnsi="Lato"/>
          <w:b/>
        </w:rPr>
      </w:pPr>
    </w:p>
    <w:p w:rsidR="00015F3C" w:rsidRPr="006901C6" w:rsidRDefault="001A44B7" w:rsidP="00A1052B">
      <w:pPr>
        <w:pStyle w:val="Sansinterligne"/>
        <w:jc w:val="both"/>
        <w:rPr>
          <w:rFonts w:ascii="Lato" w:hAnsi="Lato"/>
        </w:rPr>
      </w:pPr>
      <w:r w:rsidRPr="006901C6">
        <w:rPr>
          <w:rFonts w:ascii="Lato" w:hAnsi="Lato"/>
        </w:rPr>
        <w:t>Il doit être donné</w:t>
      </w:r>
      <w:r w:rsidR="00B95478" w:rsidRPr="006901C6">
        <w:rPr>
          <w:rFonts w:ascii="Lato" w:hAnsi="Lato"/>
        </w:rPr>
        <w:t xml:space="preserve"> librement, de manière éclairée </w:t>
      </w:r>
      <w:r w:rsidR="00652BCB" w:rsidRPr="006901C6">
        <w:rPr>
          <w:rFonts w:ascii="Lato" w:hAnsi="Lato"/>
        </w:rPr>
        <w:t>(</w:t>
      </w:r>
      <w:r w:rsidR="00015F3C" w:rsidRPr="006901C6">
        <w:rPr>
          <w:rFonts w:ascii="Lato" w:hAnsi="Lato"/>
        </w:rPr>
        <w:t>ou en toute co</w:t>
      </w:r>
      <w:r w:rsidR="00B95478" w:rsidRPr="006901C6">
        <w:rPr>
          <w:rFonts w:ascii="Lato" w:hAnsi="Lato"/>
        </w:rPr>
        <w:t>nscience</w:t>
      </w:r>
      <w:r w:rsidR="00652BCB" w:rsidRPr="006901C6">
        <w:rPr>
          <w:rFonts w:ascii="Lato" w:hAnsi="Lato"/>
        </w:rPr>
        <w:t>)</w:t>
      </w:r>
      <w:r w:rsidR="00B95478" w:rsidRPr="006901C6">
        <w:rPr>
          <w:rFonts w:ascii="Lato" w:hAnsi="Lato"/>
        </w:rPr>
        <w:t>,</w:t>
      </w:r>
      <w:r w:rsidRPr="006901C6">
        <w:rPr>
          <w:rFonts w:ascii="Lato" w:hAnsi="Lato"/>
        </w:rPr>
        <w:t xml:space="preserve"> enthousiaste, et peut être retiré à tout moment.</w:t>
      </w:r>
      <w:r w:rsidR="00A1052B" w:rsidRPr="006901C6">
        <w:rPr>
          <w:rFonts w:ascii="Lato" w:hAnsi="Lato"/>
        </w:rPr>
        <w:t xml:space="preserve"> </w:t>
      </w:r>
      <w:r w:rsidR="00652BCB" w:rsidRPr="006901C6">
        <w:rPr>
          <w:rFonts w:ascii="Lato" w:hAnsi="Lato"/>
        </w:rPr>
        <w:t>Celui-ci s’applique aussi sur les réseaux, je</w:t>
      </w:r>
      <w:r w:rsidR="00015F3C" w:rsidRPr="006901C6">
        <w:rPr>
          <w:rFonts w:ascii="Lato" w:hAnsi="Lato"/>
        </w:rPr>
        <w:t xml:space="preserve"> diffuse </w:t>
      </w:r>
      <w:r w:rsidR="00652BCB" w:rsidRPr="006901C6">
        <w:rPr>
          <w:rFonts w:ascii="Lato" w:hAnsi="Lato"/>
        </w:rPr>
        <w:t xml:space="preserve">et </w:t>
      </w:r>
      <w:r w:rsidR="00A1052B" w:rsidRPr="006901C6">
        <w:rPr>
          <w:rFonts w:ascii="Lato" w:hAnsi="Lato"/>
        </w:rPr>
        <w:t>je</w:t>
      </w:r>
      <w:r w:rsidR="00652BCB" w:rsidRPr="006901C6">
        <w:rPr>
          <w:rFonts w:ascii="Lato" w:hAnsi="Lato"/>
        </w:rPr>
        <w:t xml:space="preserve"> partage </w:t>
      </w:r>
      <w:r w:rsidR="00015F3C" w:rsidRPr="006901C6">
        <w:rPr>
          <w:rFonts w:ascii="Lato" w:hAnsi="Lato"/>
        </w:rPr>
        <w:t>de</w:t>
      </w:r>
      <w:r w:rsidR="00A1052B" w:rsidRPr="006901C6">
        <w:rPr>
          <w:rFonts w:ascii="Lato" w:hAnsi="Lato"/>
        </w:rPr>
        <w:t>s</w:t>
      </w:r>
      <w:r w:rsidR="00015F3C" w:rsidRPr="006901C6">
        <w:rPr>
          <w:rFonts w:ascii="Lato" w:hAnsi="Lato"/>
        </w:rPr>
        <w:t xml:space="preserve"> photos </w:t>
      </w:r>
      <w:r w:rsidR="00A1052B" w:rsidRPr="006901C6">
        <w:rPr>
          <w:rFonts w:ascii="Lato" w:hAnsi="Lato"/>
        </w:rPr>
        <w:t xml:space="preserve">uniquement avec </w:t>
      </w:r>
      <w:r w:rsidR="00015F3C" w:rsidRPr="006901C6">
        <w:rPr>
          <w:rFonts w:ascii="Lato" w:hAnsi="Lato"/>
        </w:rPr>
        <w:t>le consentement des personnes concernées.</w:t>
      </w:r>
    </w:p>
    <w:p w:rsidR="00015F3C" w:rsidRPr="006901C6" w:rsidRDefault="00015F3C" w:rsidP="00A1052B">
      <w:pPr>
        <w:pStyle w:val="Sansinterligne"/>
        <w:jc w:val="both"/>
        <w:rPr>
          <w:rFonts w:ascii="Lato" w:hAnsi="Lato"/>
        </w:rPr>
      </w:pPr>
    </w:p>
    <w:p w:rsidR="007E3968" w:rsidRPr="006901C6" w:rsidRDefault="007E3968" w:rsidP="00A1052B">
      <w:pPr>
        <w:pStyle w:val="Sansinterligne"/>
        <w:jc w:val="both"/>
        <w:rPr>
          <w:rFonts w:ascii="Lato" w:hAnsi="Lato"/>
          <w:b/>
        </w:rPr>
      </w:pPr>
      <w:r w:rsidRPr="006901C6">
        <w:rPr>
          <w:rFonts w:ascii="Lato" w:hAnsi="Lato"/>
          <w:b/>
        </w:rPr>
        <w:t>ET CONC</w:t>
      </w:r>
      <w:r w:rsidR="00AD6744">
        <w:rPr>
          <w:rFonts w:ascii="Lato" w:hAnsi="Lato"/>
          <w:b/>
        </w:rPr>
        <w:t>R</w:t>
      </w:r>
      <w:r w:rsidRPr="006901C6">
        <w:rPr>
          <w:rFonts w:ascii="Lato" w:hAnsi="Lato"/>
          <w:b/>
        </w:rPr>
        <w:t>ÈTEMENT COMMENT ON AGIT ?</w:t>
      </w:r>
    </w:p>
    <w:p w:rsidR="00A1052B" w:rsidRPr="006901C6" w:rsidRDefault="00A1052B" w:rsidP="00A1052B">
      <w:pPr>
        <w:pStyle w:val="Sansinterligne"/>
        <w:jc w:val="both"/>
        <w:rPr>
          <w:rFonts w:ascii="Lato" w:hAnsi="Lato"/>
          <w:b/>
        </w:rPr>
      </w:pPr>
    </w:p>
    <w:p w:rsidR="009D2DCF" w:rsidRPr="006901C6" w:rsidRDefault="004873B1" w:rsidP="00A1052B">
      <w:pPr>
        <w:pStyle w:val="Sansinterligne"/>
        <w:jc w:val="both"/>
        <w:rPr>
          <w:rFonts w:ascii="Lato" w:hAnsi="Lato"/>
        </w:rPr>
      </w:pPr>
      <w:r w:rsidRPr="006901C6">
        <w:rPr>
          <w:rFonts w:ascii="Lato" w:hAnsi="Lato"/>
        </w:rPr>
        <w:t>Certains réflexes et actions simples peuvent vraiment changer les choses.</w:t>
      </w:r>
      <w:r w:rsidR="00A1052B" w:rsidRPr="006901C6">
        <w:rPr>
          <w:rFonts w:ascii="Lato" w:hAnsi="Lato"/>
        </w:rPr>
        <w:t xml:space="preserve"> </w:t>
      </w:r>
    </w:p>
    <w:p w:rsidR="004650E3" w:rsidRPr="006901C6" w:rsidRDefault="004650E3" w:rsidP="00A1052B">
      <w:pPr>
        <w:pStyle w:val="Sansinterligne"/>
        <w:jc w:val="both"/>
        <w:rPr>
          <w:rFonts w:ascii="Lato" w:hAnsi="Lato"/>
        </w:rPr>
      </w:pPr>
      <w:r w:rsidRPr="006901C6">
        <w:rPr>
          <w:rFonts w:ascii="Lato" w:hAnsi="Lato"/>
        </w:rPr>
        <w:t>Demander si ça va, c’est déjà faire un pas !</w:t>
      </w:r>
    </w:p>
    <w:p w:rsidR="008E03B6" w:rsidRDefault="008E03B6" w:rsidP="00A1052B">
      <w:pPr>
        <w:pStyle w:val="Sansinterligne"/>
        <w:jc w:val="both"/>
        <w:rPr>
          <w:rFonts w:ascii="Lato" w:hAnsi="Lato"/>
        </w:rPr>
      </w:pPr>
    </w:p>
    <w:p w:rsidR="00B61DB1" w:rsidRPr="00C7076E" w:rsidRDefault="00B61DB1" w:rsidP="00A1052B">
      <w:pPr>
        <w:pStyle w:val="Sansinterligne"/>
        <w:jc w:val="both"/>
        <w:rPr>
          <w:rFonts w:ascii="Lato" w:hAnsi="Lato"/>
        </w:rPr>
      </w:pPr>
      <w:r w:rsidRPr="00C7076E">
        <w:rPr>
          <w:rFonts w:ascii="Lato" w:hAnsi="Lato"/>
        </w:rPr>
        <w:t>Toute personne témoin ou victime de violences est encouragée, dans la mesure de ses possibilités, à agir et/ou à en parler à l’équipe, qui prendra les mesures adaptées.</w:t>
      </w:r>
    </w:p>
    <w:p w:rsidR="00B61DB1" w:rsidRPr="006901C6" w:rsidRDefault="00B61DB1" w:rsidP="00A1052B">
      <w:pPr>
        <w:pStyle w:val="Sansinterligne"/>
        <w:jc w:val="both"/>
        <w:rPr>
          <w:rFonts w:ascii="Lato" w:hAnsi="Lato"/>
        </w:rPr>
      </w:pPr>
    </w:p>
    <w:p w:rsidR="009D2DCF" w:rsidRPr="006901C6" w:rsidRDefault="007E3968" w:rsidP="00A1052B">
      <w:pPr>
        <w:pStyle w:val="Sansinterligne"/>
        <w:jc w:val="both"/>
        <w:rPr>
          <w:rFonts w:ascii="Lato" w:hAnsi="Lato"/>
          <w:i/>
        </w:rPr>
      </w:pPr>
      <w:r w:rsidRPr="006901C6">
        <w:rPr>
          <w:rFonts w:ascii="Lato" w:hAnsi="Lato"/>
        </w:rPr>
        <w:t xml:space="preserve">Le rôle des </w:t>
      </w:r>
      <w:r w:rsidR="00015F3C" w:rsidRPr="006901C6">
        <w:rPr>
          <w:rFonts w:ascii="Lato" w:hAnsi="Lato"/>
        </w:rPr>
        <w:t>témoins</w:t>
      </w:r>
      <w:r w:rsidRPr="006901C6">
        <w:rPr>
          <w:rFonts w:ascii="Lato" w:hAnsi="Lato"/>
        </w:rPr>
        <w:t xml:space="preserve"> est très important pour </w:t>
      </w:r>
      <w:r w:rsidR="00015F3C" w:rsidRPr="006901C6">
        <w:rPr>
          <w:rFonts w:ascii="Lato" w:hAnsi="Lato"/>
        </w:rPr>
        <w:t>apporter</w:t>
      </w:r>
      <w:r w:rsidRPr="006901C6">
        <w:rPr>
          <w:rFonts w:ascii="Lato" w:hAnsi="Lato"/>
        </w:rPr>
        <w:t xml:space="preserve"> un soutien à la personne </w:t>
      </w:r>
      <w:r w:rsidR="00015F3C" w:rsidRPr="006901C6">
        <w:rPr>
          <w:rFonts w:ascii="Lato" w:hAnsi="Lato"/>
        </w:rPr>
        <w:t>victime</w:t>
      </w:r>
      <w:r w:rsidR="004650E3" w:rsidRPr="006901C6">
        <w:rPr>
          <w:rFonts w:ascii="Lato" w:hAnsi="Lato"/>
          <w:i/>
        </w:rPr>
        <w:t>.</w:t>
      </w:r>
    </w:p>
    <w:p w:rsidR="009D2DCF" w:rsidRPr="006901C6" w:rsidRDefault="009D2DCF" w:rsidP="009D2DCF">
      <w:pPr>
        <w:rPr>
          <w:rFonts w:ascii="Lato" w:hAnsi="Lato"/>
        </w:rPr>
      </w:pPr>
      <w:bookmarkStart w:id="0" w:name="_GoBack"/>
      <w:bookmarkEnd w:id="0"/>
    </w:p>
    <w:p w:rsidR="009D2DCF" w:rsidRPr="006901C6" w:rsidRDefault="009D2DCF" w:rsidP="009D2DCF">
      <w:pPr>
        <w:rPr>
          <w:rFonts w:ascii="Lato" w:hAnsi="Lato"/>
        </w:rPr>
      </w:pPr>
    </w:p>
    <w:p w:rsidR="009D2DCF" w:rsidRPr="006901C6" w:rsidRDefault="009D2DCF" w:rsidP="009D2DCF">
      <w:pPr>
        <w:rPr>
          <w:rFonts w:ascii="Lato" w:hAnsi="Lato"/>
        </w:rPr>
      </w:pPr>
    </w:p>
    <w:p w:rsidR="002E5A0B" w:rsidRPr="009D2DCF" w:rsidRDefault="009D2DCF" w:rsidP="009D2DCF">
      <w:pPr>
        <w:tabs>
          <w:tab w:val="left" w:pos="3825"/>
        </w:tabs>
      </w:pPr>
      <w:r>
        <w:tab/>
      </w:r>
    </w:p>
    <w:sectPr w:rsidR="002E5A0B" w:rsidRPr="009D2DCF" w:rsidSect="007E396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CF" w:rsidRDefault="009D2DCF" w:rsidP="009D2DCF">
      <w:pPr>
        <w:spacing w:after="0" w:line="240" w:lineRule="auto"/>
      </w:pPr>
      <w:r>
        <w:separator/>
      </w:r>
    </w:p>
  </w:endnote>
  <w:endnote w:type="continuationSeparator" w:id="0">
    <w:p w:rsidR="009D2DCF" w:rsidRDefault="009D2DCF" w:rsidP="009D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CF" w:rsidRDefault="009D2DCF" w:rsidP="009D2DCF">
    <w:pPr>
      <w:pStyle w:val="Pieddepage"/>
      <w:jc w:val="center"/>
    </w:pPr>
    <w:r w:rsidRPr="00A97702">
      <w:rPr>
        <w:sz w:val="16"/>
        <w:szCs w:val="16"/>
      </w:rPr>
      <w:t xml:space="preserve">Le Grand </w:t>
    </w:r>
    <w:proofErr w:type="spellStart"/>
    <w:r w:rsidRPr="00A97702">
      <w:rPr>
        <w:sz w:val="16"/>
        <w:szCs w:val="16"/>
      </w:rPr>
      <w:t>Cordel</w:t>
    </w:r>
    <w:proofErr w:type="spellEnd"/>
    <w:r w:rsidRPr="00A97702">
      <w:rPr>
        <w:sz w:val="16"/>
        <w:szCs w:val="16"/>
      </w:rPr>
      <w:t xml:space="preserve"> MJC – 18 rue des Plantes 35700 Rennes – 02 99 87 49 49 – accueil@grand-cordel.com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CF" w:rsidRDefault="009D2DCF" w:rsidP="009D2DCF">
      <w:pPr>
        <w:spacing w:after="0" w:line="240" w:lineRule="auto"/>
      </w:pPr>
      <w:r>
        <w:separator/>
      </w:r>
    </w:p>
  </w:footnote>
  <w:footnote w:type="continuationSeparator" w:id="0">
    <w:p w:rsidR="009D2DCF" w:rsidRDefault="009D2DCF" w:rsidP="009D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7BC"/>
    <w:multiLevelType w:val="hybridMultilevel"/>
    <w:tmpl w:val="93D4CE88"/>
    <w:lvl w:ilvl="0" w:tplc="6FA0A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18DA"/>
    <w:multiLevelType w:val="hybridMultilevel"/>
    <w:tmpl w:val="DF323D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43A39"/>
    <w:multiLevelType w:val="multilevel"/>
    <w:tmpl w:val="BC2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B7"/>
    <w:rsid w:val="00015F3C"/>
    <w:rsid w:val="000B6C28"/>
    <w:rsid w:val="001A44B7"/>
    <w:rsid w:val="002E5A0B"/>
    <w:rsid w:val="00316011"/>
    <w:rsid w:val="00340B49"/>
    <w:rsid w:val="003A167F"/>
    <w:rsid w:val="003F6603"/>
    <w:rsid w:val="004650E3"/>
    <w:rsid w:val="004873B1"/>
    <w:rsid w:val="004D4454"/>
    <w:rsid w:val="0053752F"/>
    <w:rsid w:val="00614D16"/>
    <w:rsid w:val="00652BCB"/>
    <w:rsid w:val="006901C6"/>
    <w:rsid w:val="007E3968"/>
    <w:rsid w:val="008C2BB4"/>
    <w:rsid w:val="008E03B6"/>
    <w:rsid w:val="008F5A49"/>
    <w:rsid w:val="009378E6"/>
    <w:rsid w:val="00987444"/>
    <w:rsid w:val="009D2DCF"/>
    <w:rsid w:val="00A1052B"/>
    <w:rsid w:val="00AD6744"/>
    <w:rsid w:val="00B61DB1"/>
    <w:rsid w:val="00B95478"/>
    <w:rsid w:val="00C7076E"/>
    <w:rsid w:val="00CA01E0"/>
    <w:rsid w:val="00DB450C"/>
    <w:rsid w:val="00DB62F3"/>
    <w:rsid w:val="00F666B0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1C48"/>
  <w15:chartTrackingRefBased/>
  <w15:docId w15:val="{D7C059FD-6505-40F3-B671-D2B3660A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01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DB450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B62F3"/>
    <w:rPr>
      <w:b/>
      <w:bCs/>
    </w:rPr>
  </w:style>
  <w:style w:type="paragraph" w:styleId="Sansinterligne">
    <w:name w:val="No Spacing"/>
    <w:uiPriority w:val="1"/>
    <w:qFormat/>
    <w:rsid w:val="00A1052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D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DCF"/>
  </w:style>
  <w:style w:type="paragraph" w:styleId="Pieddepage">
    <w:name w:val="footer"/>
    <w:basedOn w:val="Normal"/>
    <w:link w:val="PieddepageCar"/>
    <w:uiPriority w:val="99"/>
    <w:unhideWhenUsed/>
    <w:rsid w:val="009D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30</cp:revision>
  <cp:lastPrinted>2025-07-23T11:01:00Z</cp:lastPrinted>
  <dcterms:created xsi:type="dcterms:W3CDTF">2025-06-18T12:01:00Z</dcterms:created>
  <dcterms:modified xsi:type="dcterms:W3CDTF">2025-10-07T12:45:00Z</dcterms:modified>
</cp:coreProperties>
</file>